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50923" w:rsidRDefault="00F659B4" w:rsidP="00F659B4">
      <w:pPr>
        <w:spacing w:after="0"/>
        <w:ind w:firstLine="567"/>
        <w:jc w:val="center"/>
        <w:rPr>
          <w:rFonts w:ascii="Times New Roman" w:hAnsi="Times New Roman"/>
          <w:b/>
          <w:sz w:val="24"/>
          <w:lang w:val="en-US"/>
        </w:rPr>
      </w:pPr>
      <w:r w:rsidRPr="00046DA5">
        <w:rPr>
          <w:rFonts w:ascii="Times New Roman" w:hAnsi="Times New Roman"/>
          <w:b/>
          <w:sz w:val="24"/>
          <w:lang w:val="en-US"/>
        </w:rPr>
        <w:t xml:space="preserve">International Summer Schools in </w:t>
      </w:r>
      <w:r>
        <w:rPr>
          <w:rFonts w:ascii="Times New Roman" w:hAnsi="Times New Roman"/>
          <w:b/>
          <w:sz w:val="24"/>
          <w:lang w:val="en-US"/>
        </w:rPr>
        <w:t>Sochi</w:t>
      </w:r>
    </w:p>
    <w:p w:rsidR="00F659B4" w:rsidRPr="00046DA5" w:rsidRDefault="00850923" w:rsidP="00F659B4">
      <w:pPr>
        <w:spacing w:after="0"/>
        <w:ind w:firstLine="567"/>
        <w:jc w:val="center"/>
        <w:rPr>
          <w:rFonts w:ascii="Times New Roman" w:hAnsi="Times New Roman"/>
          <w:b/>
          <w:sz w:val="24"/>
          <w:lang w:val="en-US"/>
        </w:rPr>
      </w:pPr>
      <w:r>
        <w:rPr>
          <w:rFonts w:ascii="Times New Roman" w:hAnsi="Times New Roman"/>
          <w:b/>
          <w:sz w:val="24"/>
          <w:lang w:val="en-US"/>
        </w:rPr>
        <w:t>from 1 till 11 of August 2016</w:t>
      </w:r>
      <w:r w:rsidR="00F659B4" w:rsidRPr="00046DA5">
        <w:rPr>
          <w:rFonts w:ascii="Times New Roman" w:hAnsi="Times New Roman"/>
          <w:b/>
          <w:sz w:val="24"/>
          <w:lang w:val="en-US"/>
        </w:rPr>
        <w:t>.</w:t>
      </w:r>
    </w:p>
    <w:p w:rsidR="00F659B4" w:rsidRPr="00F659B4" w:rsidRDefault="00F659B4" w:rsidP="002A3770">
      <w:pPr>
        <w:spacing w:after="0"/>
        <w:ind w:firstLine="567"/>
        <w:jc w:val="both"/>
        <w:rPr>
          <w:rFonts w:ascii="Times New Roman" w:hAnsi="Times New Roman"/>
          <w:sz w:val="24"/>
          <w:szCs w:val="24"/>
          <w:lang w:val="en-US"/>
        </w:rPr>
      </w:pPr>
    </w:p>
    <w:p w:rsidR="002A3770" w:rsidRPr="002A3770" w:rsidRDefault="002A3770" w:rsidP="002A3770">
      <w:pPr>
        <w:spacing w:after="0"/>
        <w:ind w:firstLine="567"/>
        <w:jc w:val="both"/>
        <w:rPr>
          <w:rFonts w:ascii="Times New Roman" w:hAnsi="Times New Roman"/>
          <w:sz w:val="24"/>
          <w:szCs w:val="24"/>
          <w:lang w:val="en-US"/>
        </w:rPr>
      </w:pPr>
    </w:p>
    <w:p w:rsidR="002A3770" w:rsidRPr="002A3770" w:rsidRDefault="00850923" w:rsidP="002A3770">
      <w:pPr>
        <w:spacing w:after="0"/>
        <w:ind w:firstLine="567"/>
        <w:jc w:val="both"/>
        <w:rPr>
          <w:rFonts w:ascii="Times New Roman" w:hAnsi="Times New Roman"/>
          <w:sz w:val="24"/>
          <w:szCs w:val="24"/>
          <w:lang w:val="en-US"/>
        </w:rPr>
      </w:pPr>
      <w:r>
        <w:rPr>
          <w:rFonts w:ascii="Times New Roman" w:hAnsi="Times New Roman"/>
          <w:sz w:val="24"/>
          <w:szCs w:val="24"/>
          <w:lang w:val="en-US"/>
        </w:rPr>
        <w:t>1</w:t>
      </w:r>
      <w:r w:rsidR="002A3770" w:rsidRPr="002A3770">
        <w:rPr>
          <w:rFonts w:ascii="Times New Roman" w:hAnsi="Times New Roman"/>
          <w:sz w:val="24"/>
          <w:szCs w:val="24"/>
          <w:lang w:val="en-US"/>
        </w:rPr>
        <w:t xml:space="preserve">. </w:t>
      </w:r>
      <w:r>
        <w:rPr>
          <w:rFonts w:ascii="Times New Roman" w:hAnsi="Times New Roman"/>
          <w:sz w:val="24"/>
          <w:szCs w:val="24"/>
          <w:lang w:val="en-US"/>
        </w:rPr>
        <w:t>Interna</w:t>
      </w:r>
      <w:r w:rsidR="000C0126">
        <w:rPr>
          <w:rFonts w:ascii="Times New Roman" w:hAnsi="Times New Roman"/>
          <w:sz w:val="24"/>
          <w:szCs w:val="24"/>
          <w:lang w:val="en-US"/>
        </w:rPr>
        <w:t>tional Summer Law School</w:t>
      </w:r>
      <w:r w:rsidR="002A3770" w:rsidRPr="002A3770">
        <w:rPr>
          <w:rFonts w:ascii="Times New Roman" w:hAnsi="Times New Roman"/>
          <w:sz w:val="24"/>
          <w:szCs w:val="24"/>
          <w:lang w:val="en-US"/>
        </w:rPr>
        <w:t>.</w:t>
      </w:r>
    </w:p>
    <w:p w:rsidR="002A3770" w:rsidRPr="002A3770" w:rsidRDefault="002A3770" w:rsidP="002A3770">
      <w:pPr>
        <w:spacing w:after="0"/>
        <w:ind w:firstLine="567"/>
        <w:jc w:val="both"/>
        <w:rPr>
          <w:rFonts w:ascii="Times New Roman" w:hAnsi="Times New Roman"/>
          <w:sz w:val="24"/>
          <w:szCs w:val="24"/>
          <w:lang w:val="en-US"/>
        </w:rPr>
      </w:pPr>
      <w:r w:rsidRPr="002A3770">
        <w:rPr>
          <w:rFonts w:ascii="Times New Roman" w:hAnsi="Times New Roman"/>
          <w:sz w:val="24"/>
          <w:szCs w:val="24"/>
          <w:lang w:val="en-US"/>
        </w:rPr>
        <w:t>Planned lectures and seminars under the theme: "Legal provision of tourist activities: national trends and foreign specificity" in the amount of 3</w:t>
      </w:r>
      <w:r w:rsidR="00C07489">
        <w:rPr>
          <w:rFonts w:ascii="Times New Roman" w:hAnsi="Times New Roman"/>
          <w:sz w:val="24"/>
          <w:szCs w:val="24"/>
          <w:lang w:val="en-US"/>
        </w:rPr>
        <w:t>0</w:t>
      </w:r>
      <w:r w:rsidRPr="002A3770">
        <w:rPr>
          <w:rFonts w:ascii="Times New Roman" w:hAnsi="Times New Roman"/>
          <w:sz w:val="24"/>
          <w:szCs w:val="24"/>
          <w:lang w:val="en-US"/>
        </w:rPr>
        <w:t xml:space="preserve"> academic hours.</w:t>
      </w:r>
    </w:p>
    <w:p w:rsidR="00850923" w:rsidRDefault="00850923" w:rsidP="002A3770">
      <w:pPr>
        <w:spacing w:after="0"/>
        <w:ind w:firstLine="567"/>
        <w:jc w:val="both"/>
        <w:rPr>
          <w:rFonts w:ascii="Times New Roman" w:hAnsi="Times New Roman"/>
          <w:sz w:val="24"/>
          <w:szCs w:val="24"/>
          <w:lang w:val="en-US"/>
        </w:rPr>
      </w:pPr>
    </w:p>
    <w:p w:rsidR="00850923" w:rsidRDefault="000C0126" w:rsidP="002A3770">
      <w:pPr>
        <w:spacing w:after="0"/>
        <w:ind w:firstLine="567"/>
        <w:jc w:val="both"/>
        <w:rPr>
          <w:rFonts w:ascii="Times New Roman" w:hAnsi="Times New Roman"/>
          <w:sz w:val="24"/>
          <w:szCs w:val="24"/>
          <w:lang w:val="en-US"/>
        </w:rPr>
      </w:pPr>
      <w:r>
        <w:rPr>
          <w:rFonts w:ascii="Times New Roman" w:hAnsi="Times New Roman"/>
          <w:sz w:val="24"/>
          <w:szCs w:val="24"/>
          <w:lang w:val="en-US"/>
        </w:rPr>
        <w:t>2. International Summer Linguistic Scool</w:t>
      </w:r>
    </w:p>
    <w:p w:rsidR="000C0126" w:rsidRPr="009B1F3C" w:rsidRDefault="000C0126" w:rsidP="000C0126">
      <w:pPr>
        <w:spacing w:after="0"/>
        <w:ind w:firstLine="567"/>
        <w:jc w:val="both"/>
        <w:rPr>
          <w:rFonts w:ascii="Times New Roman" w:hAnsi="Times New Roman"/>
          <w:sz w:val="24"/>
          <w:lang w:val="en-US"/>
        </w:rPr>
      </w:pPr>
      <w:r w:rsidRPr="009B1F3C">
        <w:rPr>
          <w:rFonts w:ascii="Times New Roman" w:hAnsi="Times New Roman"/>
          <w:sz w:val="24"/>
          <w:lang w:val="en-US"/>
        </w:rPr>
        <w:t>Lessons of Russian language, Russian literature and history of Russian Art are planned in the frame of the event. Short course "Introduction to the legal system of the Russian Federation" will be offered to students. Number of Lessons: 3</w:t>
      </w:r>
      <w:r>
        <w:rPr>
          <w:rFonts w:ascii="Times New Roman" w:hAnsi="Times New Roman"/>
          <w:sz w:val="24"/>
          <w:lang w:val="en-US"/>
        </w:rPr>
        <w:t>0</w:t>
      </w:r>
      <w:r w:rsidRPr="009B1F3C">
        <w:rPr>
          <w:rFonts w:ascii="Times New Roman" w:hAnsi="Times New Roman"/>
          <w:sz w:val="24"/>
          <w:lang w:val="en-US"/>
        </w:rPr>
        <w:t xml:space="preserve"> academic hours.</w:t>
      </w:r>
    </w:p>
    <w:p w:rsidR="000C0126" w:rsidRDefault="000C0126" w:rsidP="002A3770">
      <w:pPr>
        <w:spacing w:after="0"/>
        <w:ind w:firstLine="567"/>
        <w:jc w:val="both"/>
        <w:rPr>
          <w:rFonts w:ascii="Times New Roman" w:hAnsi="Times New Roman"/>
          <w:sz w:val="24"/>
          <w:szCs w:val="24"/>
          <w:lang w:val="en-US"/>
        </w:rPr>
      </w:pPr>
    </w:p>
    <w:p w:rsidR="008F52C9" w:rsidRDefault="008F52C9" w:rsidP="002A3770">
      <w:pPr>
        <w:spacing w:after="0"/>
        <w:ind w:firstLine="567"/>
        <w:jc w:val="both"/>
        <w:rPr>
          <w:rFonts w:ascii="Times New Roman" w:hAnsi="Times New Roman"/>
          <w:sz w:val="24"/>
          <w:szCs w:val="24"/>
          <w:lang w:val="en-US"/>
        </w:rPr>
      </w:pPr>
    </w:p>
    <w:p w:rsidR="002A3770" w:rsidRPr="002A3770" w:rsidRDefault="002A3770" w:rsidP="002A3770">
      <w:pPr>
        <w:spacing w:after="0"/>
        <w:ind w:firstLine="567"/>
        <w:jc w:val="both"/>
        <w:rPr>
          <w:rFonts w:ascii="Times New Roman" w:hAnsi="Times New Roman"/>
          <w:sz w:val="24"/>
          <w:szCs w:val="24"/>
          <w:lang w:val="en-US"/>
        </w:rPr>
      </w:pPr>
      <w:r w:rsidRPr="002A3770">
        <w:rPr>
          <w:rFonts w:ascii="Times New Roman" w:hAnsi="Times New Roman"/>
          <w:sz w:val="24"/>
          <w:szCs w:val="24"/>
          <w:lang w:val="en-US"/>
        </w:rPr>
        <w:t>The cultural program includes:</w:t>
      </w:r>
    </w:p>
    <w:p w:rsidR="002A3770" w:rsidRPr="002A3770" w:rsidRDefault="002A3770" w:rsidP="002A3770">
      <w:pPr>
        <w:spacing w:after="0"/>
        <w:ind w:firstLine="567"/>
        <w:jc w:val="both"/>
        <w:rPr>
          <w:rFonts w:ascii="Times New Roman" w:hAnsi="Times New Roman"/>
          <w:sz w:val="24"/>
          <w:szCs w:val="24"/>
          <w:lang w:val="en-US"/>
        </w:rPr>
      </w:pPr>
      <w:r w:rsidRPr="002A3770">
        <w:rPr>
          <w:rFonts w:ascii="Times New Roman" w:hAnsi="Times New Roman"/>
          <w:sz w:val="24"/>
          <w:szCs w:val="24"/>
          <w:lang w:val="en-US"/>
        </w:rPr>
        <w:t>• a tour of Sochi;</w:t>
      </w:r>
    </w:p>
    <w:p w:rsidR="002A3770" w:rsidRPr="002A3770" w:rsidRDefault="002A3770" w:rsidP="002A3770">
      <w:pPr>
        <w:spacing w:after="0"/>
        <w:ind w:firstLine="567"/>
        <w:jc w:val="both"/>
        <w:rPr>
          <w:rFonts w:ascii="Times New Roman" w:hAnsi="Times New Roman"/>
          <w:sz w:val="24"/>
          <w:szCs w:val="24"/>
          <w:lang w:val="en-US"/>
        </w:rPr>
      </w:pPr>
      <w:r w:rsidRPr="002A3770">
        <w:rPr>
          <w:rFonts w:ascii="Times New Roman" w:hAnsi="Times New Roman"/>
          <w:sz w:val="24"/>
          <w:szCs w:val="24"/>
          <w:lang w:val="en-US"/>
        </w:rPr>
        <w:t>• visit to the museum of  the history of Sochi;</w:t>
      </w:r>
    </w:p>
    <w:p w:rsidR="002A3770" w:rsidRPr="002A3770" w:rsidRDefault="002A3770" w:rsidP="002A3770">
      <w:pPr>
        <w:spacing w:after="0"/>
        <w:ind w:firstLine="567"/>
        <w:jc w:val="both"/>
        <w:rPr>
          <w:rFonts w:ascii="Times New Roman" w:hAnsi="Times New Roman"/>
          <w:sz w:val="24"/>
          <w:szCs w:val="24"/>
          <w:lang w:val="en-US"/>
        </w:rPr>
      </w:pPr>
      <w:r w:rsidRPr="002A3770">
        <w:rPr>
          <w:rFonts w:ascii="Times New Roman" w:hAnsi="Times New Roman"/>
          <w:sz w:val="24"/>
          <w:szCs w:val="24"/>
          <w:lang w:val="en-US"/>
        </w:rPr>
        <w:t>• a tour to the Olympic Park;</w:t>
      </w:r>
    </w:p>
    <w:p w:rsidR="002A3770" w:rsidRPr="002A3770" w:rsidRDefault="002A3770" w:rsidP="002A3770">
      <w:pPr>
        <w:spacing w:after="0"/>
        <w:ind w:firstLine="567"/>
        <w:jc w:val="both"/>
        <w:rPr>
          <w:rFonts w:ascii="Times New Roman" w:hAnsi="Times New Roman"/>
          <w:sz w:val="24"/>
          <w:szCs w:val="24"/>
          <w:lang w:val="en-US"/>
        </w:rPr>
      </w:pPr>
      <w:r w:rsidRPr="002A3770">
        <w:rPr>
          <w:rFonts w:ascii="Times New Roman" w:hAnsi="Times New Roman"/>
          <w:sz w:val="24"/>
          <w:szCs w:val="24"/>
          <w:lang w:val="en-US"/>
        </w:rPr>
        <w:t>• Visit to park "Dendrarium";</w:t>
      </w:r>
    </w:p>
    <w:p w:rsidR="002A3770" w:rsidRPr="002A3770" w:rsidRDefault="002A3770" w:rsidP="002A3770">
      <w:pPr>
        <w:spacing w:after="0"/>
        <w:ind w:firstLine="567"/>
        <w:jc w:val="both"/>
        <w:rPr>
          <w:rFonts w:ascii="Times New Roman" w:hAnsi="Times New Roman"/>
          <w:sz w:val="24"/>
          <w:szCs w:val="24"/>
          <w:lang w:val="en-US"/>
        </w:rPr>
      </w:pPr>
      <w:r w:rsidRPr="002A3770">
        <w:rPr>
          <w:rFonts w:ascii="Times New Roman" w:hAnsi="Times New Roman"/>
          <w:sz w:val="24"/>
          <w:szCs w:val="24"/>
          <w:lang w:val="en-US"/>
        </w:rPr>
        <w:t>• trip to cities Adler and Matsesta.</w:t>
      </w:r>
    </w:p>
    <w:p w:rsidR="008F52C9" w:rsidRDefault="008F52C9" w:rsidP="002A3770">
      <w:pPr>
        <w:spacing w:after="0"/>
        <w:ind w:firstLine="567"/>
        <w:jc w:val="both"/>
        <w:rPr>
          <w:rFonts w:ascii="Times New Roman" w:hAnsi="Times New Roman"/>
          <w:sz w:val="24"/>
          <w:szCs w:val="24"/>
          <w:lang w:val="en-US"/>
        </w:rPr>
      </w:pPr>
    </w:p>
    <w:p w:rsidR="008F52C9" w:rsidRDefault="008F52C9" w:rsidP="002A3770">
      <w:pPr>
        <w:spacing w:after="0"/>
        <w:ind w:firstLine="567"/>
        <w:jc w:val="both"/>
        <w:rPr>
          <w:rFonts w:ascii="Times New Roman" w:hAnsi="Times New Roman"/>
          <w:sz w:val="24"/>
          <w:szCs w:val="24"/>
          <w:lang w:val="en-US"/>
        </w:rPr>
      </w:pPr>
      <w:r w:rsidRPr="002A3770">
        <w:rPr>
          <w:rFonts w:ascii="Times New Roman" w:hAnsi="Times New Roman"/>
          <w:sz w:val="24"/>
          <w:szCs w:val="24"/>
          <w:lang w:val="en-US"/>
        </w:rPr>
        <w:t>In 2016, participation fee for students is 450 EUR. The fee includes: tuition, educational material, accommodation (2-4 people in a room with private facilit</w:t>
      </w:r>
      <w:r w:rsidR="0016357E">
        <w:rPr>
          <w:rFonts w:ascii="Times New Roman" w:hAnsi="Times New Roman"/>
          <w:sz w:val="24"/>
          <w:szCs w:val="24"/>
          <w:lang w:val="en-US"/>
        </w:rPr>
        <w:t>ies); meals (breakfast</w:t>
      </w:r>
      <w:bookmarkStart w:id="0" w:name="_GoBack"/>
      <w:bookmarkEnd w:id="0"/>
      <w:r w:rsidRPr="002A3770">
        <w:rPr>
          <w:rFonts w:ascii="Times New Roman" w:hAnsi="Times New Roman"/>
          <w:sz w:val="24"/>
          <w:szCs w:val="24"/>
          <w:lang w:val="en-US"/>
        </w:rPr>
        <w:t>); cultural program; travel costs in the city during the event.</w:t>
      </w:r>
    </w:p>
    <w:p w:rsidR="008F52C9" w:rsidRDefault="008F52C9" w:rsidP="002A3770">
      <w:pPr>
        <w:spacing w:after="0"/>
        <w:ind w:firstLine="567"/>
        <w:jc w:val="both"/>
        <w:rPr>
          <w:rFonts w:ascii="Times New Roman" w:hAnsi="Times New Roman"/>
          <w:sz w:val="24"/>
          <w:szCs w:val="24"/>
          <w:lang w:val="en-US"/>
        </w:rPr>
      </w:pPr>
    </w:p>
    <w:p w:rsidR="002A3770" w:rsidRPr="002A3770" w:rsidRDefault="002A3770" w:rsidP="002A3770">
      <w:pPr>
        <w:spacing w:after="0"/>
        <w:ind w:firstLine="567"/>
        <w:jc w:val="both"/>
        <w:rPr>
          <w:rFonts w:ascii="Times New Roman" w:hAnsi="Times New Roman"/>
          <w:sz w:val="24"/>
          <w:szCs w:val="24"/>
          <w:lang w:val="en-US"/>
        </w:rPr>
      </w:pPr>
      <w:r w:rsidRPr="002A3770">
        <w:rPr>
          <w:rFonts w:ascii="Times New Roman" w:hAnsi="Times New Roman"/>
          <w:sz w:val="24"/>
          <w:szCs w:val="24"/>
          <w:lang w:val="en-US"/>
        </w:rPr>
        <w:t>After the event, participants will receive certificates.</w:t>
      </w:r>
    </w:p>
    <w:p w:rsidR="007E0892" w:rsidRPr="0016357E" w:rsidRDefault="007E0892" w:rsidP="002A3770">
      <w:pPr>
        <w:spacing w:after="0"/>
        <w:ind w:firstLine="567"/>
        <w:jc w:val="both"/>
        <w:rPr>
          <w:rFonts w:ascii="Times New Roman" w:hAnsi="Times New Roman"/>
          <w:sz w:val="24"/>
          <w:szCs w:val="24"/>
          <w:lang w:val="en-US"/>
        </w:rPr>
      </w:pPr>
    </w:p>
    <w:sectPr w:rsidR="007E0892" w:rsidRPr="0016357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A3770"/>
    <w:rsid w:val="000C0126"/>
    <w:rsid w:val="0016357E"/>
    <w:rsid w:val="002A3770"/>
    <w:rsid w:val="003355BD"/>
    <w:rsid w:val="0034107A"/>
    <w:rsid w:val="004C61A6"/>
    <w:rsid w:val="007E0892"/>
    <w:rsid w:val="00850923"/>
    <w:rsid w:val="008F52C9"/>
    <w:rsid w:val="009E0436"/>
    <w:rsid w:val="00C07489"/>
    <w:rsid w:val="00F659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3FAD16F-C742-44E7-99EC-A13AF0C393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159</Words>
  <Characters>909</Characters>
  <Application>Microsoft Office Word</Application>
  <DocSecurity>0</DocSecurity>
  <Lines>7</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Мельник Александра Романовна</dc:creator>
  <cp:lastModifiedBy>Шабаршова Оксана Анатольевна</cp:lastModifiedBy>
  <cp:revision>3</cp:revision>
  <dcterms:created xsi:type="dcterms:W3CDTF">2016-05-10T10:51:00Z</dcterms:created>
  <dcterms:modified xsi:type="dcterms:W3CDTF">2016-05-31T16:53:00Z</dcterms:modified>
</cp:coreProperties>
</file>